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6" w:rsidRDefault="00CA5C96" w:rsidP="00CA5C96">
      <w:pPr>
        <w:pStyle w:val="HTM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178C" w:rsidRDefault="00BA178C" w:rsidP="00BA17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культуре администрации </w:t>
      </w:r>
    </w:p>
    <w:p w:rsidR="00BA178C" w:rsidRDefault="00BA178C" w:rsidP="00BA17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Новомосковск </w:t>
      </w:r>
    </w:p>
    <w:p w:rsidR="00BA178C" w:rsidRDefault="00BA178C" w:rsidP="00BA178C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A178C" w:rsidRDefault="00BA178C" w:rsidP="00BA17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A178C" w:rsidRDefault="00BA178C" w:rsidP="00BA17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78C" w:rsidRDefault="00BA178C" w:rsidP="00BA1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приказ комитета по культуре от 15.12.2016  № 74 «Об утверждении требований </w:t>
      </w:r>
      <w:r>
        <w:rPr>
          <w:rFonts w:ascii="Times New Roman" w:hAnsi="Times New Roman"/>
          <w:b/>
          <w:sz w:val="28"/>
          <w:szCs w:val="28"/>
        </w:rPr>
        <w:t>к закупаемым для обеспечения нужд комитета по культуре 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услуг)»</w:t>
      </w:r>
    </w:p>
    <w:p w:rsidR="00BA178C" w:rsidRDefault="00BA178C" w:rsidP="00BA1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78C" w:rsidRDefault="00671694" w:rsidP="00BA17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частью 5 статьи 19 Федерального закона </w:t>
      </w:r>
      <w:r>
        <w:rPr>
          <w:rFonts w:ascii="Times New Roman" w:hAnsi="Times New Roman"/>
          <w:sz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город Новомосковск от 03.08.2016 № 2499  «Об утверждении Правил определения требований к закупаемым органами местного самоуправления, органами территориального управления, отраслевыми (функциональными) органами администрации муниципального образования город Новомосковск, имеющими статус юридических</w:t>
      </w:r>
      <w:proofErr w:type="gramEnd"/>
      <w:r>
        <w:rPr>
          <w:rFonts w:ascii="Times New Roman" w:hAnsi="Times New Roman"/>
          <w:sz w:val="28"/>
        </w:rPr>
        <w:t xml:space="preserve"> лиц (включая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нужд», </w:t>
      </w:r>
      <w:r w:rsidR="00BA178C">
        <w:rPr>
          <w:rFonts w:ascii="Times New Roman" w:hAnsi="Times New Roman"/>
          <w:sz w:val="28"/>
        </w:rPr>
        <w:t>ПРИКАЗЫВАЮ:</w:t>
      </w:r>
    </w:p>
    <w:p w:rsidR="00BA178C" w:rsidRDefault="00BA178C" w:rsidP="00BA178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A178C" w:rsidRPr="00BA178C" w:rsidRDefault="00BA178C" w:rsidP="00BA17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 w:rsidRPr="00BA178C">
        <w:rPr>
          <w:rFonts w:ascii="Times New Roman" w:hAnsi="Times New Roman"/>
          <w:sz w:val="28"/>
        </w:rPr>
        <w:t>Внести в приказ</w:t>
      </w:r>
      <w:r w:rsidRPr="00BA178C">
        <w:rPr>
          <w:rFonts w:ascii="Times New Roman" w:hAnsi="Times New Roman"/>
          <w:b/>
          <w:sz w:val="28"/>
        </w:rPr>
        <w:t xml:space="preserve"> </w:t>
      </w:r>
      <w:r w:rsidRPr="00BA178C">
        <w:rPr>
          <w:rFonts w:ascii="Times New Roman" w:hAnsi="Times New Roman"/>
          <w:sz w:val="28"/>
        </w:rPr>
        <w:t xml:space="preserve">комитета по культуре от 15.12.2016  № 74 «Об утверждении требований </w:t>
      </w:r>
      <w:r w:rsidRPr="00BA178C">
        <w:rPr>
          <w:rFonts w:ascii="Times New Roman" w:hAnsi="Times New Roman"/>
          <w:sz w:val="28"/>
          <w:szCs w:val="28"/>
        </w:rPr>
        <w:t>к закупаемым для обеспечения нужд комитета по культуре администрации муниципального образования город Новомосковск (включая подведомственные казенные и бюджетные учреждения) отдельным видам товаров, работ, услуг (в том числе предельные цены товаров, работ, услуг)» следующие изменения:</w:t>
      </w:r>
      <w:proofErr w:type="gramEnd"/>
    </w:p>
    <w:p w:rsidR="00BA178C" w:rsidRPr="00BA178C" w:rsidRDefault="00BA178C" w:rsidP="00BA17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78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Приложение к приказу изложить в новой редакции согласно приложению к настоящему приказу.</w:t>
      </w:r>
    </w:p>
    <w:p w:rsidR="00BA178C" w:rsidRDefault="00BA178C" w:rsidP="00BA1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78C" w:rsidRPr="00BA178C" w:rsidRDefault="00BA178C" w:rsidP="00BA178C">
      <w:pPr>
        <w:pStyle w:val="a3"/>
        <w:tabs>
          <w:tab w:val="left" w:pos="0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</w:p>
    <w:p w:rsidR="00BA178C" w:rsidRDefault="00BA178C" w:rsidP="00BA178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A178C" w:rsidRDefault="00BA178C" w:rsidP="00BA178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A178C" w:rsidRDefault="00BA178C" w:rsidP="00BA178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BA178C" w:rsidRDefault="00BA178C" w:rsidP="00BA178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культуре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И.Н.Ефимова</w:t>
      </w:r>
      <w:proofErr w:type="spellEnd"/>
    </w:p>
    <w:p w:rsidR="00BA178C" w:rsidRDefault="00BA178C" w:rsidP="00BA178C">
      <w:pPr>
        <w:spacing w:after="0" w:line="240" w:lineRule="auto"/>
        <w:rPr>
          <w:rFonts w:ascii="Times New Roman" w:hAnsi="Times New Roman"/>
          <w:sz w:val="28"/>
        </w:rPr>
        <w:sectPr w:rsidR="00BA178C">
          <w:pgSz w:w="11906" w:h="16838"/>
          <w:pgMar w:top="1134" w:right="850" w:bottom="567" w:left="1276" w:header="708" w:footer="708" w:gutter="0"/>
          <w:cols w:space="720"/>
        </w:sectPr>
      </w:pPr>
    </w:p>
    <w:p w:rsidR="00BA178C" w:rsidRDefault="00BA178C" w:rsidP="00BA178C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BA178C">
        <w:rPr>
          <w:rFonts w:ascii="Times New Roman" w:hAnsi="Times New Roman"/>
          <w:sz w:val="24"/>
          <w:szCs w:val="24"/>
        </w:rPr>
        <w:t xml:space="preserve">Приложение к приказу комитета по культуре администрации муниципального </w:t>
      </w:r>
    </w:p>
    <w:p w:rsidR="00BA178C" w:rsidRPr="00BA178C" w:rsidRDefault="00BA178C" w:rsidP="00BA178C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178C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зования город Новомосковск </w:t>
      </w:r>
      <w:bookmarkStart w:id="0" w:name="_GoBack"/>
      <w:bookmarkEnd w:id="0"/>
    </w:p>
    <w:p w:rsidR="00BA178C" w:rsidRDefault="00BA178C" w:rsidP="00BA178C">
      <w:pPr>
        <w:spacing w:after="0" w:line="240" w:lineRule="auto"/>
        <w:ind w:left="9498"/>
        <w:jc w:val="center"/>
        <w:rPr>
          <w:rFonts w:ascii="Times New Roman" w:hAnsi="Times New Roman"/>
          <w:sz w:val="28"/>
        </w:rPr>
      </w:pPr>
    </w:p>
    <w:p w:rsidR="00BA178C" w:rsidRDefault="00BA178C" w:rsidP="00BA178C">
      <w:pPr>
        <w:spacing w:after="0" w:line="240" w:lineRule="auto"/>
        <w:ind w:left="9498"/>
        <w:jc w:val="center"/>
        <w:rPr>
          <w:rFonts w:ascii="Times New Roman" w:hAnsi="Times New Roman"/>
          <w:b/>
          <w:sz w:val="28"/>
        </w:rPr>
      </w:pPr>
    </w:p>
    <w:p w:rsidR="00BA178C" w:rsidRDefault="00BA178C" w:rsidP="00BA17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ВЕДОМСТВЕННЫЙ ПЕРЕЧЕНЬ</w:t>
      </w:r>
    </w:p>
    <w:p w:rsidR="00B759C5" w:rsidRDefault="00BA178C" w:rsidP="00BA178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для нужд администрации муниципального образования город Новомосковск и подведомственных ей казенных и бюджетных учреждений</w:t>
      </w:r>
    </w:p>
    <w:tbl>
      <w:tblPr>
        <w:tblW w:w="1545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404"/>
        <w:gridCol w:w="864"/>
        <w:gridCol w:w="1315"/>
        <w:gridCol w:w="1379"/>
        <w:gridCol w:w="709"/>
        <w:gridCol w:w="65"/>
        <w:gridCol w:w="1068"/>
        <w:gridCol w:w="1560"/>
        <w:gridCol w:w="84"/>
        <w:gridCol w:w="1617"/>
        <w:gridCol w:w="1073"/>
        <w:gridCol w:w="344"/>
        <w:gridCol w:w="1418"/>
        <w:gridCol w:w="1561"/>
      </w:tblGrid>
      <w:tr w:rsidR="003A1011" w:rsidRPr="00AC604B" w:rsidTr="006A7DC5">
        <w:trPr>
          <w:trHeight w:val="87"/>
        </w:trPr>
        <w:tc>
          <w:tcPr>
            <w:tcW w:w="154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</w:tr>
      <w:tr w:rsidR="003A1011" w:rsidRPr="00525DF3" w:rsidTr="006A7DC5">
        <w:trPr>
          <w:trHeight w:val="319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3A1011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Код по ОКПД</w:t>
            </w:r>
            <w:proofErr w:type="gramStart"/>
            <w:r w:rsidR="006B747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21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1011" w:rsidRPr="00525DF3" w:rsidTr="006A7DC5">
        <w:trPr>
          <w:trHeight w:val="31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значение характеристики</w:t>
            </w:r>
          </w:p>
        </w:tc>
      </w:tr>
      <w:tr w:rsidR="003A1011" w:rsidRPr="00525DF3" w:rsidTr="006A7DC5">
        <w:trPr>
          <w:trHeight w:val="1185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код по ОКЕИ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F100E3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Администрация муниципального образования город Новомосковск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Подведомственные казённые и бюджетные учреждения</w:t>
            </w:r>
            <w:r w:rsidR="00F100E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</w:t>
            </w:r>
          </w:p>
          <w:p w:rsidR="00F100E3" w:rsidRPr="00AC604B" w:rsidRDefault="00F100E3" w:rsidP="004E6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МКУ «ДХ», МКУ «ЦДДиП», МКУ «ЕДДС г. Новомосковск», МКУ «КСО», МУ «УКС г</w:t>
            </w:r>
            <w:r w:rsidR="004E65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ород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Новомосковск», МБУ «Городские парки»</w:t>
            </w:r>
          </w:p>
        </w:tc>
      </w:tr>
      <w:tr w:rsidR="003A1011" w:rsidRPr="00525DF3" w:rsidTr="006A7DC5">
        <w:trPr>
          <w:trHeight w:val="854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руководитель или заместитель руководителя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руководитель (заместитель руководителя) структурного подразделения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иные должности</w:t>
            </w:r>
          </w:p>
        </w:tc>
      </w:tr>
      <w:tr w:rsidR="003A1011" w:rsidRPr="00525DF3" w:rsidTr="006A7DC5">
        <w:trPr>
          <w:trHeight w:val="31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1011" w:rsidRPr="00AC604B" w:rsidRDefault="003A1011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10</w:t>
            </w:r>
          </w:p>
        </w:tc>
      </w:tr>
      <w:tr w:rsidR="00CD0720" w:rsidRPr="00525DF3" w:rsidTr="006A7DC5">
        <w:trPr>
          <w:trHeight w:val="554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 w:rsid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Пояснения по требуемой продукции: ноутбуки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AC421E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тип</w:t>
            </w:r>
            <w:r w:rsidR="00CD072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лэптоп, ноутбук,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сабноутбук</w:t>
            </w:r>
            <w:proofErr w:type="spellEnd"/>
          </w:p>
        </w:tc>
      </w:tr>
      <w:tr w:rsidR="00CD0720" w:rsidRPr="00525DF3" w:rsidTr="006A7DC5">
        <w:trPr>
          <w:trHeight w:val="14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AC604B" w:rsidRDefault="00CD072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Шт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D0720" w:rsidRPr="00C34B8C" w:rsidRDefault="00CD072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</w:tr>
      <w:tr w:rsidR="005239B0" w:rsidRPr="00525DF3" w:rsidTr="006A7DC5">
        <w:trPr>
          <w:trHeight w:val="27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</w:tr>
      <w:tr w:rsidR="005239B0" w:rsidRPr="00525DF3" w:rsidTr="006A7DC5">
        <w:trPr>
          <w:trHeight w:val="121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hAnsi="Times New Roman"/>
                <w:sz w:val="18"/>
                <w:szCs w:val="18"/>
              </w:rPr>
              <w:t>не менее 500</w:t>
            </w:r>
          </w:p>
        </w:tc>
      </w:tr>
      <w:tr w:rsidR="005239B0" w:rsidRPr="00525DF3" w:rsidTr="006A7DC5">
        <w:trPr>
          <w:trHeight w:val="19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CD0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</w:tr>
      <w:tr w:rsidR="005239B0" w:rsidRPr="00525DF3" w:rsidTr="006A7DC5">
        <w:trPr>
          <w:trHeight w:val="4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</w:t>
            </w:r>
            <w:r w:rsid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Пояснения по требуемой продукции: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50000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C34B8C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4B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более 50000</w:t>
            </w:r>
          </w:p>
        </w:tc>
      </w:tr>
      <w:tr w:rsidR="005239B0" w:rsidRPr="00525DF3" w:rsidTr="006A7DC5">
        <w:trPr>
          <w:trHeight w:val="106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26.20</w:t>
            </w:r>
            <w:r w:rsidR="005239B0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ств дл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B82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AC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Возможные значения: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моноблок/системный блок и монитор</w:t>
            </w:r>
          </w:p>
        </w:tc>
      </w:tr>
      <w:tr w:rsidR="005239B0" w:rsidRPr="003E111F" w:rsidTr="006A7DC5">
        <w:trPr>
          <w:trHeight w:val="131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</w:t>
            </w:r>
            <w:r w:rsidR="005239B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юйм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F55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19</w:t>
            </w:r>
          </w:p>
        </w:tc>
      </w:tr>
      <w:tr w:rsidR="005239B0" w:rsidRPr="003E111F" w:rsidTr="006A7DC5">
        <w:trPr>
          <w:trHeight w:val="77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Количество ядер процессора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796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Шт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2</w:t>
            </w:r>
          </w:p>
        </w:tc>
      </w:tr>
      <w:tr w:rsidR="005239B0" w:rsidRPr="003E111F" w:rsidTr="006A7DC5">
        <w:trPr>
          <w:trHeight w:val="12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оперативной памяти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4</w:t>
            </w:r>
          </w:p>
        </w:tc>
      </w:tr>
      <w:tr w:rsidR="005239B0" w:rsidRPr="003E111F" w:rsidTr="006A7DC5">
        <w:trPr>
          <w:trHeight w:val="18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Pr="00AC604B" w:rsidRDefault="005239B0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86B9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239B0" w:rsidRDefault="005239B0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3E111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500</w:t>
            </w:r>
          </w:p>
        </w:tc>
      </w:tr>
      <w:tr w:rsidR="00686B95" w:rsidRPr="003E111F" w:rsidTr="006A7DC5">
        <w:trPr>
          <w:trHeight w:val="11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72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AC604B" w:rsidRDefault="00686B9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50000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6B95" w:rsidRPr="00686B95" w:rsidRDefault="00686B95" w:rsidP="0068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15634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50000</w:t>
            </w:r>
          </w:p>
        </w:tc>
      </w:tr>
      <w:tr w:rsidR="00D02DB8" w:rsidRPr="00525DF3" w:rsidTr="006A7DC5">
        <w:trPr>
          <w:trHeight w:val="116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лазерные черно-белые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27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723F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менее18</w:t>
            </w:r>
          </w:p>
        </w:tc>
      </w:tr>
      <w:tr w:rsidR="00D02DB8" w:rsidRPr="00525DF3" w:rsidTr="006A7DC5">
        <w:trPr>
          <w:trHeight w:val="549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30000</w:t>
            </w:r>
          </w:p>
        </w:tc>
      </w:tr>
      <w:tr w:rsidR="00D02DB8" w:rsidRPr="00525DF3" w:rsidTr="006A7DC5">
        <w:trPr>
          <w:trHeight w:val="69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лазерные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40000</w:t>
            </w:r>
          </w:p>
        </w:tc>
      </w:tr>
      <w:tr w:rsidR="00D02DB8" w:rsidRPr="00525DF3" w:rsidTr="006A7DC5">
        <w:trPr>
          <w:trHeight w:val="734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принтеры струйные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</w:tr>
      <w:tr w:rsidR="00D02DB8" w:rsidRPr="00525DF3" w:rsidTr="006A7DC5">
        <w:trPr>
          <w:trHeight w:val="61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: МФУ лазерные черно-белые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  <w:p w:rsidR="0042590D" w:rsidRPr="00AC604B" w:rsidRDefault="0042590D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Устройства ввода/вывода 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МФУ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лазерные цветные формата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lastRenderedPageBreak/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Страниц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Не менее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14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4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5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</w:tr>
      <w:tr w:rsidR="00D02DB8" w:rsidRPr="00525DF3" w:rsidTr="006A7DC5">
        <w:trPr>
          <w:trHeight w:val="696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D02DB8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.16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: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МФУ </w:t>
            </w:r>
            <w:proofErr w:type="gramStart"/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лазерные</w:t>
            </w:r>
            <w:proofErr w:type="gramEnd"/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черно-белые формата А3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D02DB8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hAnsi="Times New Roman"/>
                <w:sz w:val="18"/>
              </w:rPr>
              <w:t>Односторон</w:t>
            </w:r>
            <w:r>
              <w:rPr>
                <w:rFonts w:ascii="Times New Roman" w:hAnsi="Times New Roman"/>
                <w:sz w:val="18"/>
              </w:rPr>
              <w:t>н</w:t>
            </w:r>
            <w:r w:rsidRPr="00D02DB8">
              <w:rPr>
                <w:rFonts w:ascii="Times New Roman" w:hAnsi="Times New Roman"/>
                <w:sz w:val="18"/>
              </w:rPr>
              <w:t>яя скорость печати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C34B8C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Страниц в минуту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8F383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менее 1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D02DB8" w:rsidRPr="00525DF3" w:rsidTr="006A7DC5">
        <w:trPr>
          <w:trHeight w:val="2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273B5E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Предельная цена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Pr="00AC604B" w:rsidRDefault="00D02DB8" w:rsidP="00C3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D02D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60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02DB8" w:rsidRDefault="00D02DB8" w:rsidP="00C34B8C">
            <w:pPr>
              <w:spacing w:after="0"/>
              <w:jc w:val="center"/>
            </w:pP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C34B8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6</w:t>
            </w:r>
            <w:r w:rsidRPr="00140A0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</w:t>
            </w:r>
          </w:p>
        </w:tc>
      </w:tr>
      <w:tr w:rsidR="00043726" w:rsidRPr="00525DF3" w:rsidTr="006A7DC5">
        <w:trPr>
          <w:trHeight w:val="787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26.20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B747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Аппаратура коммуникационная, аппаратура радио- или телевизионная передающая; телевизионные камеры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тип 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Телефон/смартфон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6A7DC5">
        <w:trPr>
          <w:trHeight w:val="703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не более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043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</w:tr>
      <w:tr w:rsidR="00043726" w:rsidRPr="00525DF3" w:rsidTr="006A7DC5">
        <w:trPr>
          <w:trHeight w:val="572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.10.22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6B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B747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F70167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6A7DC5">
        <w:trPr>
          <w:trHeight w:val="269"/>
        </w:trPr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не более 15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F70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не более 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900000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  <w:r w:rsidR="00F7016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Закупка не предусмотрена</w:t>
            </w:r>
          </w:p>
        </w:tc>
      </w:tr>
      <w:tr w:rsidR="00043726" w:rsidRPr="00525DF3" w:rsidTr="006A7DC5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.10.30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6B747B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B747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043726" w:rsidRPr="00525DF3" w:rsidTr="006A7DC5">
        <w:trPr>
          <w:trHeight w:val="57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8A746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29</w:t>
            </w:r>
            <w:r w:rsidR="00043726"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.10.41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8A7465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A746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A746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полудизелем</w:t>
            </w:r>
            <w:proofErr w:type="spellEnd"/>
            <w:r w:rsidRPr="008A7465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), новые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43726" w:rsidRPr="00AC604B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6A7DC5" w:rsidRPr="00525DF3" w:rsidTr="006A7DC5">
        <w:trPr>
          <w:trHeight w:val="571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31.01.11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7FB1" w:rsidRDefault="00987FB1" w:rsidP="0098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987FB1" w:rsidRDefault="00987FB1" w:rsidP="0098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987FB1" w:rsidRDefault="00987FB1" w:rsidP="0098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987FB1" w:rsidRDefault="00987FB1" w:rsidP="0098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металлическая для офисов</w:t>
            </w:r>
          </w:p>
          <w:p w:rsidR="00987FB1" w:rsidRDefault="00987FB1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42590D" w:rsidRDefault="0042590D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42590D" w:rsidRPr="00AC604B" w:rsidRDefault="0042590D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42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223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E23874" w:rsidRDefault="0042590D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</w:t>
            </w:r>
            <w:r w:rsidR="006A7DC5"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ебель для сидения, </w:t>
            </w:r>
            <w:r w:rsidR="006A7DC5"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преимущественно с металлическим каркасом</w:t>
            </w:r>
          </w:p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материал (металл)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2428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значение: кожа натуральная</w:t>
            </w:r>
            <w:proofErr w:type="gramStart"/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A7DC5" w:rsidRPr="00525DF3" w:rsidTr="006A7DC5">
        <w:trPr>
          <w:trHeight w:val="2428"/>
        </w:trPr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0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твердо-лиственных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тропических); возможные значения: древесина хвойных и мягколиственных пород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твердо-лиственных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и тропических); возможные значения: древесина хвойных и мягколиственных пород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(твердо-лиственных и тропических)</w:t>
            </w: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;в</w:t>
            </w:r>
            <w:proofErr w:type="gramEnd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озможные значения: древесина хвойных и мягколиственных пород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  <w:tr w:rsidR="006A7DC5" w:rsidRPr="00525DF3" w:rsidTr="006A7DC5">
        <w:trPr>
          <w:trHeight w:val="410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238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6A7DC5" w:rsidRPr="00525DF3" w:rsidTr="006A7DC5">
        <w:trPr>
          <w:trHeight w:val="73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7" w:history="1">
              <w:r w:rsidR="006A7DC5" w:rsidRPr="00434ADF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61.10.30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Услуги по передаче данных по проводным телекоммуникационным </w:t>
            </w: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сетям. Пояснения по требуемым услугам: оказание услуг связи по передаче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скорость канала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68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доля потерянных пакетов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34ADF" w:rsidTr="006A7DC5">
        <w:trPr>
          <w:trHeight w:val="868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8" w:history="1">
              <w:r w:rsidR="006A7DC5" w:rsidRPr="00434ADF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61.20.11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безлимитная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)</w:t>
            </w:r>
          </w:p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475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12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34ADF" w:rsidTr="006A7DC5">
        <w:trPr>
          <w:trHeight w:val="41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9" w:history="1">
              <w:r w:rsidR="006A7DC5" w:rsidRPr="00434ADF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58.29.13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34ADF" w:rsidTr="006A7DC5">
        <w:trPr>
          <w:trHeight w:val="855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34ADF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34AD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696DDA" w:rsidTr="006A7DC5">
        <w:trPr>
          <w:trHeight w:val="73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10" w:history="1">
              <w:r w:rsidR="006A7DC5" w:rsidRPr="00696DDA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58.29.21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96DD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</w:t>
            </w:r>
            <w:r w:rsidRPr="00696DD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приложения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96DD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696DDA" w:rsidTr="006A7DC5">
        <w:trPr>
          <w:trHeight w:val="547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96DD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696DDA" w:rsidTr="006A7DC5">
        <w:trPr>
          <w:trHeight w:val="62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696DDA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96DD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F2AC9" w:rsidTr="006A7DC5">
        <w:trPr>
          <w:trHeight w:val="854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11" w:history="1">
              <w:r w:rsidR="006A7DC5" w:rsidRPr="004F2AC9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58.29.31</w:t>
              </w:r>
            </w:hyperlink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использование российских </w:t>
            </w:r>
            <w:proofErr w:type="spellStart"/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криптоалгоритмов</w:t>
            </w:r>
            <w:proofErr w:type="spellEnd"/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F2AC9" w:rsidTr="006A7DC5">
        <w:trPr>
          <w:trHeight w:val="520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F2AC9" w:rsidTr="006A7DC5">
        <w:trPr>
          <w:trHeight w:val="81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12" w:history="1">
              <w:r w:rsidR="006A7DC5" w:rsidRPr="004F2AC9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58.29.32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4F2AC9" w:rsidTr="006A7DC5">
        <w:trPr>
          <w:trHeight w:val="182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CA5C96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hyperlink r:id="rId13" w:history="1">
              <w:r w:rsidR="006A7DC5" w:rsidRPr="004F2AC9">
                <w:rPr>
                  <w:rFonts w:ascii="Times New Roman" w:eastAsia="Times New Roman" w:hAnsi="Times New Roman"/>
                  <w:color w:val="000000"/>
                  <w:sz w:val="18"/>
                  <w:szCs w:val="20"/>
                  <w:lang w:eastAsia="ru-RU"/>
                </w:rPr>
                <w:t>61.90.10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A7DC5" w:rsidRPr="004F2AC9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F2AC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6A7DC5" w:rsidRPr="00525DF3" w:rsidTr="006A7DC5">
        <w:trPr>
          <w:trHeight w:val="410"/>
        </w:trPr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E23874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A7DC5" w:rsidRPr="00AC604B" w:rsidRDefault="006A7DC5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43726" w:rsidRPr="00525DF3" w:rsidTr="006A7DC5">
        <w:trPr>
          <w:trHeight w:val="300"/>
        </w:trPr>
        <w:tc>
          <w:tcPr>
            <w:tcW w:w="154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</w:t>
            </w:r>
          </w:p>
        </w:tc>
      </w:tr>
      <w:tr w:rsidR="00043726" w:rsidRPr="00525DF3" w:rsidTr="006A7DC5">
        <w:trPr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ОКПД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 детализации ОКПД</w:t>
            </w: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43726" w:rsidRPr="00525DF3" w:rsidTr="006A7DC5">
        <w:trPr>
          <w:trHeight w:val="1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043726" w:rsidRPr="00525DF3" w:rsidTr="006A7D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26" w:rsidRPr="00525DF3" w:rsidRDefault="00043726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5D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E175F" w:rsidRPr="00525DF3" w:rsidTr="006A7DC5">
        <w:trPr>
          <w:trHeight w:val="300"/>
        </w:trPr>
        <w:tc>
          <w:tcPr>
            <w:tcW w:w="154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F" w:rsidRPr="00525DF3" w:rsidRDefault="007E175F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НЕФТЕПРОДУКТЫ</w:t>
            </w:r>
          </w:p>
        </w:tc>
      </w:tr>
      <w:tr w:rsidR="000679BD" w:rsidRPr="00525DF3" w:rsidTr="006A7DC5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25DF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679BD" w:rsidRPr="005A2C25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91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95</w:t>
            </w:r>
          </w:p>
        </w:tc>
      </w:tr>
      <w:tr w:rsidR="000679BD" w:rsidRPr="00525DF3" w:rsidTr="006A7DC5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  <w:p w:rsidR="0042590D" w:rsidRPr="00622F71" w:rsidRDefault="0042590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r w:rsidR="005160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79BD" w:rsidRPr="00525DF3" w:rsidTr="006A7DC5">
        <w:trPr>
          <w:trHeight w:val="1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D02D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Default="000679BD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  <w:p w:rsidR="0042590D" w:rsidRPr="00622F71" w:rsidRDefault="0042590D" w:rsidP="00D0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A12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е более </w:t>
            </w:r>
            <w:r w:rsidR="00A128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913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92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r w:rsidR="005160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79BD" w:rsidRPr="00525DF3" w:rsidTr="006A7DC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CE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 более 3</w:t>
            </w:r>
            <w:r w:rsidR="00CE0E5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Автомобильный бензин АИ-80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Октановое число, определённое  по исследовательскому методу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80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796621" w:rsidRDefault="000679BD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6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К3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A12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е более </w:t>
            </w:r>
            <w:r w:rsidR="00A1286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A2C25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A2C25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ДТ-Л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Цетановое число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72C2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51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72C2" w:rsidRDefault="000679BD" w:rsidP="00516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r w:rsidR="005160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CE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CE0E5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067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F5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Дизельное топливо </w:t>
            </w:r>
          </w:p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ДТ-З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Цетановое число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72C2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47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796621" w:rsidRDefault="000679BD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2C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2C25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2C2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Экологический класс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72C2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менее К</w:t>
            </w:r>
            <w:r w:rsidR="005160D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796621" w:rsidRDefault="000679BD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градус Цельсия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5A72C2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72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Предельная температура фильтруемости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5A7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более -20</w:t>
            </w:r>
          </w:p>
        </w:tc>
      </w:tr>
      <w:tr w:rsidR="000679BD" w:rsidRPr="00525DF3" w:rsidTr="006A7DC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525DF3" w:rsidRDefault="000679BD" w:rsidP="007E17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796621" w:rsidRDefault="000679BD" w:rsidP="005A2C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383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BD" w:rsidRPr="00AC604B" w:rsidRDefault="000679BD" w:rsidP="005A2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рубль</w:t>
            </w:r>
            <w:r w:rsidRPr="00AC604B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7E1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2F7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Предельная цена за литр 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BD" w:rsidRPr="00622F71" w:rsidRDefault="000679BD" w:rsidP="00CE0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CE0E5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3A1011" w:rsidRDefault="003A1011" w:rsidP="007E175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A178C" w:rsidRDefault="00BA178C" w:rsidP="007E175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722DB" w:rsidRPr="00BA178C" w:rsidRDefault="00BA178C" w:rsidP="00BA178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культуре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И.Н.Ефимова</w:t>
      </w:r>
      <w:proofErr w:type="spellEnd"/>
    </w:p>
    <w:p w:rsidR="003A1011" w:rsidRPr="005722DB" w:rsidRDefault="005722DB" w:rsidP="003A1011">
      <w:pPr>
        <w:rPr>
          <w:rFonts w:ascii="Times New Roman" w:hAnsi="Times New Roman"/>
          <w:sz w:val="28"/>
        </w:rPr>
      </w:pPr>
      <w:r w:rsidRPr="005722DB">
        <w:rPr>
          <w:rFonts w:ascii="Times New Roman" w:hAnsi="Times New Roman"/>
          <w:sz w:val="28"/>
        </w:rPr>
        <w:t xml:space="preserve"> </w:t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  <w:r w:rsidRPr="005722DB">
        <w:rPr>
          <w:rFonts w:ascii="Times New Roman" w:hAnsi="Times New Roman"/>
          <w:sz w:val="28"/>
        </w:rPr>
        <w:tab/>
      </w:r>
    </w:p>
    <w:sectPr w:rsidR="003A1011" w:rsidRPr="005722DB" w:rsidSect="005C0356">
      <w:pgSz w:w="16838" w:h="11906" w:orient="landscape"/>
      <w:pgMar w:top="709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E9"/>
    <w:multiLevelType w:val="multilevel"/>
    <w:tmpl w:val="85FA4DE2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717D06"/>
    <w:multiLevelType w:val="hybridMultilevel"/>
    <w:tmpl w:val="47A4C5BC"/>
    <w:lvl w:ilvl="0" w:tplc="191C9F9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2AD3"/>
    <w:multiLevelType w:val="hybridMultilevel"/>
    <w:tmpl w:val="4A96BDCE"/>
    <w:lvl w:ilvl="0" w:tplc="2AC0723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D206D"/>
    <w:multiLevelType w:val="hybridMultilevel"/>
    <w:tmpl w:val="B668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9739C2"/>
    <w:multiLevelType w:val="hybridMultilevel"/>
    <w:tmpl w:val="98D6EDCE"/>
    <w:lvl w:ilvl="0" w:tplc="D64A7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8AC"/>
    <w:multiLevelType w:val="hybridMultilevel"/>
    <w:tmpl w:val="14B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79F6"/>
    <w:multiLevelType w:val="hybridMultilevel"/>
    <w:tmpl w:val="7876D96E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2FD3"/>
    <w:multiLevelType w:val="hybridMultilevel"/>
    <w:tmpl w:val="A992B46A"/>
    <w:lvl w:ilvl="0" w:tplc="F3A6B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B5059"/>
    <w:multiLevelType w:val="hybridMultilevel"/>
    <w:tmpl w:val="1988EFC8"/>
    <w:lvl w:ilvl="0" w:tplc="A5FC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77D1"/>
    <w:multiLevelType w:val="hybridMultilevel"/>
    <w:tmpl w:val="C67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A8E"/>
    <w:rsid w:val="00011159"/>
    <w:rsid w:val="00034454"/>
    <w:rsid w:val="00043726"/>
    <w:rsid w:val="000679BD"/>
    <w:rsid w:val="00095EEA"/>
    <w:rsid w:val="001521D8"/>
    <w:rsid w:val="001746D2"/>
    <w:rsid w:val="00273B5E"/>
    <w:rsid w:val="00294FC2"/>
    <w:rsid w:val="002E1DAB"/>
    <w:rsid w:val="002E7F14"/>
    <w:rsid w:val="00364E10"/>
    <w:rsid w:val="003A1011"/>
    <w:rsid w:val="003B42B2"/>
    <w:rsid w:val="003B447C"/>
    <w:rsid w:val="003D1BCE"/>
    <w:rsid w:val="003E111F"/>
    <w:rsid w:val="003E3C6F"/>
    <w:rsid w:val="00414CAC"/>
    <w:rsid w:val="0042590D"/>
    <w:rsid w:val="004D2A8E"/>
    <w:rsid w:val="004E65F4"/>
    <w:rsid w:val="0051600F"/>
    <w:rsid w:val="005160D8"/>
    <w:rsid w:val="005239B0"/>
    <w:rsid w:val="00526068"/>
    <w:rsid w:val="005418FE"/>
    <w:rsid w:val="00566D30"/>
    <w:rsid w:val="005722DB"/>
    <w:rsid w:val="0057341B"/>
    <w:rsid w:val="005A2C25"/>
    <w:rsid w:val="005A72C2"/>
    <w:rsid w:val="005C0356"/>
    <w:rsid w:val="005C3E2F"/>
    <w:rsid w:val="005E6A75"/>
    <w:rsid w:val="00622F71"/>
    <w:rsid w:val="00671694"/>
    <w:rsid w:val="00686B95"/>
    <w:rsid w:val="006A7DC5"/>
    <w:rsid w:val="006B747B"/>
    <w:rsid w:val="006D43B9"/>
    <w:rsid w:val="0070179B"/>
    <w:rsid w:val="00726C13"/>
    <w:rsid w:val="007D526A"/>
    <w:rsid w:val="007E175F"/>
    <w:rsid w:val="00827D21"/>
    <w:rsid w:val="00832877"/>
    <w:rsid w:val="00866F68"/>
    <w:rsid w:val="008A7465"/>
    <w:rsid w:val="008C5BFC"/>
    <w:rsid w:val="00913AF9"/>
    <w:rsid w:val="00984B48"/>
    <w:rsid w:val="00987FB1"/>
    <w:rsid w:val="009C6DAB"/>
    <w:rsid w:val="00A04AEE"/>
    <w:rsid w:val="00A12860"/>
    <w:rsid w:val="00A25405"/>
    <w:rsid w:val="00A27213"/>
    <w:rsid w:val="00A5430B"/>
    <w:rsid w:val="00A73D9C"/>
    <w:rsid w:val="00AB0FAE"/>
    <w:rsid w:val="00AC421E"/>
    <w:rsid w:val="00B008D7"/>
    <w:rsid w:val="00B12BD7"/>
    <w:rsid w:val="00B55E38"/>
    <w:rsid w:val="00B759C5"/>
    <w:rsid w:val="00B82BD9"/>
    <w:rsid w:val="00B82E03"/>
    <w:rsid w:val="00BA178C"/>
    <w:rsid w:val="00BB04B8"/>
    <w:rsid w:val="00BD4EF3"/>
    <w:rsid w:val="00C34B8C"/>
    <w:rsid w:val="00C82D3C"/>
    <w:rsid w:val="00CA5C96"/>
    <w:rsid w:val="00CC0093"/>
    <w:rsid w:val="00CD0720"/>
    <w:rsid w:val="00CE0E58"/>
    <w:rsid w:val="00CF3D56"/>
    <w:rsid w:val="00D02DB8"/>
    <w:rsid w:val="00D03FF6"/>
    <w:rsid w:val="00D4551C"/>
    <w:rsid w:val="00D93A6E"/>
    <w:rsid w:val="00DE7908"/>
    <w:rsid w:val="00DF5418"/>
    <w:rsid w:val="00E434F2"/>
    <w:rsid w:val="00EA7723"/>
    <w:rsid w:val="00EC79EE"/>
    <w:rsid w:val="00F100E3"/>
    <w:rsid w:val="00F5376E"/>
    <w:rsid w:val="00F55876"/>
    <w:rsid w:val="00F70167"/>
    <w:rsid w:val="00FA3E96"/>
    <w:rsid w:val="00FA4A75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B48"/>
    <w:rPr>
      <w:color w:val="0000FF" w:themeColor="hyperlink"/>
      <w:u w:val="single"/>
    </w:rPr>
  </w:style>
  <w:style w:type="table" w:styleId="a5">
    <w:name w:val="Table Grid"/>
    <w:basedOn w:val="a1"/>
    <w:rsid w:val="00FB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BA1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A17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568869543A2FDACDE1A48C58839C4B0C9772CB107D9F0DEEE8687EC18F8F0D0AB6D5A9CBC4C302Ax5G" TargetMode="External"/><Relationship Id="rId13" Type="http://schemas.openxmlformats.org/officeDocument/2006/relationships/hyperlink" Target="consultantplus://offline/ref=954568869543A2FDACDE1A48C58839C4B0C9772CB107D9F0DEEE8687EC18F8F0D0AB6D5A9CBC4D352Ax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568869543A2FDACDE1A48C58839C4B0C9772CB107D9F0DEEE8687EC18F8F0D0AB6D5A9CBC4C372Ax9G" TargetMode="External"/><Relationship Id="rId12" Type="http://schemas.openxmlformats.org/officeDocument/2006/relationships/hyperlink" Target="consultantplus://offline/ref=954568869543A2FDACDE1A48C58839C4B0C9772CB107D9F0DEEE8687EC18F8F0D0AB6D5A9CBC483E2Ax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568869543A2FDACDE1A48C58839C4B0C9772CB107D9F0DEEE8687EC18F8F0D0AB6D5A9CBC483E2Ax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4568869543A2FDACDE1A48C58839C4B0C9772CB107D9F0DEEE8687EC18F8F0D0AB6D5A9CBC48312Ax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568869543A2FDACDE1A48C58839C4B0C9772CB107D9F0DEEE8687EC18F8F0D0AB6D5A9CBC48302A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4131-6451-4F10-AFB9-B5686353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ECO01</dc:creator>
  <cp:lastModifiedBy>User</cp:lastModifiedBy>
  <cp:revision>11</cp:revision>
  <cp:lastPrinted>2017-02-28T11:39:00Z</cp:lastPrinted>
  <dcterms:created xsi:type="dcterms:W3CDTF">2017-02-20T09:54:00Z</dcterms:created>
  <dcterms:modified xsi:type="dcterms:W3CDTF">2017-02-28T11:41:00Z</dcterms:modified>
</cp:coreProperties>
</file>